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B224E7">
        <w:rPr>
          <w:rFonts w:ascii="ＭＳ 明朝" w:hAnsi="ＭＳ 明朝" w:hint="eastAsia"/>
        </w:rPr>
        <w:t>１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F25BC4" w:rsidRPr="000A5473" w:rsidRDefault="00F25BC4" w:rsidP="00F25BC4">
      <w:pPr>
        <w:rPr>
          <w:rFonts w:ascii="ＭＳ 明朝" w:eastAsia="ＭＳ 明朝" w:hAnsi="ＭＳ 明朝"/>
          <w:szCs w:val="21"/>
        </w:rPr>
      </w:pPr>
    </w:p>
    <w:p w:rsidR="00F25BC4" w:rsidRPr="000A5473" w:rsidRDefault="00F25BC4" w:rsidP="00F25BC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F25BC4" w:rsidRDefault="00F25BC4" w:rsidP="00F25BC4">
      <w:pPr>
        <w:ind w:leftChars="300" w:left="688"/>
        <w:rPr>
          <w:rFonts w:ascii="ＭＳ 明朝" w:eastAsia="ＭＳ 明朝" w:hAnsi="ＭＳ 明朝"/>
          <w:szCs w:val="21"/>
        </w:rPr>
      </w:pPr>
      <w:r w:rsidRPr="00F25BC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1"/>
        </w:rPr>
        <w:t>理事長</w:t>
      </w:r>
      <w:r w:rsidRPr="00F25BC4">
        <w:rPr>
          <w:rFonts w:ascii="ＭＳ 明朝" w:eastAsia="ＭＳ 明朝" w:hAnsi="ＭＳ 明朝" w:hint="eastAsia"/>
          <w:spacing w:val="2"/>
          <w:kern w:val="0"/>
          <w:szCs w:val="21"/>
          <w:fitText w:val="2290" w:id="-1994234111"/>
        </w:rPr>
        <w:t>殿</w:t>
      </w:r>
    </w:p>
    <w:p w:rsidR="00F25BC4" w:rsidRDefault="00F25BC4" w:rsidP="00F25BC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F25BC4" w:rsidTr="004C181A">
        <w:trPr>
          <w:trHeight w:val="624"/>
        </w:trPr>
        <w:tc>
          <w:tcPr>
            <w:tcW w:w="1134" w:type="dxa"/>
          </w:tcPr>
          <w:p w:rsidR="00F25BC4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F25BC4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F25BC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B224E7">
        <w:rPr>
          <w:rFonts w:hint="eastAsia"/>
          <w:b/>
          <w:sz w:val="24"/>
        </w:rPr>
        <w:t>変更</w:t>
      </w:r>
      <w:r w:rsidR="005031F2" w:rsidRPr="00276CAE">
        <w:rPr>
          <w:rFonts w:hint="eastAsia"/>
          <w:b/>
          <w:sz w:val="24"/>
        </w:rPr>
        <w:t>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224E7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1984"/>
        <w:gridCol w:w="2837"/>
      </w:tblGrid>
      <w:tr w:rsidR="007E5A8E" w:rsidTr="005567AA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567AA" w:rsidTr="007E5A8E">
        <w:trPr>
          <w:jc w:val="center"/>
        </w:trPr>
        <w:tc>
          <w:tcPr>
            <w:tcW w:w="565" w:type="dxa"/>
          </w:tcPr>
          <w:p w:rsidR="005567AA" w:rsidRPr="00347CC1" w:rsidRDefault="005567AA" w:rsidP="005567AA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567AA" w:rsidRDefault="005567AA" w:rsidP="005567A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6" w:type="dxa"/>
            <w:gridSpan w:val="5"/>
            <w:vAlign w:val="center"/>
          </w:tcPr>
          <w:p w:rsidR="005567AA" w:rsidRDefault="005567AA" w:rsidP="005567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5031F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="005031F2"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1417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　・　　　無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5031F2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5031F2" w:rsidRDefault="005031F2" w:rsidP="00696A31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47CC1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変更する内容及び理由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C6BA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C6BAA" w:rsidTr="007E5A8E">
        <w:trPr>
          <w:jc w:val="center"/>
        </w:trPr>
        <w:tc>
          <w:tcPr>
            <w:tcW w:w="565" w:type="dxa"/>
          </w:tcPr>
          <w:p w:rsidR="003C6BAA" w:rsidRPr="00347CC1" w:rsidRDefault="003C6BAA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hint="eastAsia"/>
                <w:szCs w:val="21"/>
              </w:rPr>
              <w:t>資金計画書</w:t>
            </w:r>
          </w:p>
        </w:tc>
        <w:tc>
          <w:tcPr>
            <w:tcW w:w="6805" w:type="dxa"/>
            <w:gridSpan w:val="4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様式第１－１別紙２の助成事業資金計画書のとおり</w:t>
            </w:r>
          </w:p>
        </w:tc>
      </w:tr>
    </w:tbl>
    <w:p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3C6BAA"/>
    <w:rsid w:val="00412BDA"/>
    <w:rsid w:val="00453B05"/>
    <w:rsid w:val="0045493D"/>
    <w:rsid w:val="00462828"/>
    <w:rsid w:val="00483C28"/>
    <w:rsid w:val="004915E4"/>
    <w:rsid w:val="004E750A"/>
    <w:rsid w:val="005031F2"/>
    <w:rsid w:val="00511A6C"/>
    <w:rsid w:val="005567AA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96A31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24E7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2019-08-02T11:20:00Z</dcterms:created>
  <dcterms:modified xsi:type="dcterms:W3CDTF">2020-09-04T00:59:00Z</dcterms:modified>
</cp:coreProperties>
</file>